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101A" w14:textId="28655007" w:rsidR="005F1193" w:rsidRPr="00C86F91" w:rsidRDefault="000A58FD" w:rsidP="000A58FD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C86F91">
        <w:rPr>
          <w:rFonts w:ascii="ＭＳ 明朝" w:hAnsi="ＭＳ 明朝" w:hint="eastAsia"/>
          <w:b/>
          <w:sz w:val="28"/>
          <w:szCs w:val="28"/>
        </w:rPr>
        <w:t>従来型バルクローリ</w:t>
      </w:r>
      <w:r w:rsidR="006B6D20" w:rsidRPr="001600D0">
        <w:rPr>
          <w:rFonts w:ascii="ＭＳ 明朝" w:hAnsi="ＭＳ 明朝" w:hint="eastAsia"/>
          <w:b/>
          <w:sz w:val="28"/>
          <w:szCs w:val="28"/>
        </w:rPr>
        <w:t>ー</w:t>
      </w:r>
      <w:r w:rsidRPr="00C86F91">
        <w:rPr>
          <w:rFonts w:ascii="ＭＳ 明朝" w:hAnsi="ＭＳ 明朝" w:hint="eastAsia"/>
          <w:b/>
          <w:sz w:val="28"/>
          <w:szCs w:val="28"/>
        </w:rPr>
        <w:t>明細書</w:t>
      </w:r>
    </w:p>
    <w:p w14:paraId="081FB3A1" w14:textId="77777777" w:rsidR="000A58FD" w:rsidRPr="00C86F91" w:rsidRDefault="000A58FD" w:rsidP="000A58FD">
      <w:pPr>
        <w:spacing w:line="0" w:lineRule="atLeast"/>
        <w:jc w:val="center"/>
        <w:rPr>
          <w:rFonts w:ascii="ＭＳ 明朝" w:hAnsi="ＭＳ 明朝"/>
        </w:rPr>
      </w:pPr>
    </w:p>
    <w:p w14:paraId="433AD678" w14:textId="77777777" w:rsidR="000A58FD" w:rsidRPr="00C86F91" w:rsidRDefault="000A58FD" w:rsidP="00750459">
      <w:pPr>
        <w:spacing w:line="0" w:lineRule="atLeast"/>
        <w:jc w:val="left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(保安法液石則第9条第1項の技術上の基準に対応する事項)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1800"/>
        <w:gridCol w:w="1260"/>
        <w:gridCol w:w="5176"/>
      </w:tblGrid>
      <w:tr w:rsidR="000A58FD" w:rsidRPr="00C86F91" w14:paraId="2627F936" w14:textId="77777777" w:rsidTr="00750459">
        <w:trPr>
          <w:trHeight w:val="432"/>
        </w:trPr>
        <w:tc>
          <w:tcPr>
            <w:tcW w:w="468" w:type="dxa"/>
            <w:vAlign w:val="center"/>
          </w:tcPr>
          <w:p w14:paraId="43428F29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14:paraId="6B7B025E" w14:textId="77777777" w:rsidR="000A58FD" w:rsidRPr="00C86F91" w:rsidRDefault="000A58FD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436" w:type="dxa"/>
            <w:gridSpan w:val="2"/>
            <w:vAlign w:val="center"/>
          </w:tcPr>
          <w:p w14:paraId="6916AE42" w14:textId="77777777" w:rsidR="000A58FD" w:rsidRPr="00C86F91" w:rsidRDefault="000A58FD" w:rsidP="0098422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対</w:t>
            </w:r>
            <w:r w:rsidR="004F38F5" w:rsidRPr="00C86F91">
              <w:rPr>
                <w:rFonts w:ascii="ＭＳ 明朝" w:hAnsi="ＭＳ 明朝" w:hint="eastAsia"/>
              </w:rPr>
              <w:t xml:space="preserve">　　</w:t>
            </w:r>
            <w:r w:rsidRPr="00C86F91">
              <w:rPr>
                <w:rFonts w:ascii="ＭＳ 明朝" w:hAnsi="ＭＳ 明朝" w:hint="eastAsia"/>
              </w:rPr>
              <w:t>応</w:t>
            </w:r>
            <w:r w:rsidR="004F38F5" w:rsidRPr="00C86F91">
              <w:rPr>
                <w:rFonts w:ascii="ＭＳ 明朝" w:hAnsi="ＭＳ 明朝" w:hint="eastAsia"/>
              </w:rPr>
              <w:t xml:space="preserve">　　</w:t>
            </w:r>
            <w:r w:rsidRPr="00C86F91">
              <w:rPr>
                <w:rFonts w:ascii="ＭＳ 明朝" w:hAnsi="ＭＳ 明朝" w:hint="eastAsia"/>
              </w:rPr>
              <w:t>事</w:t>
            </w:r>
            <w:r w:rsidR="004F38F5" w:rsidRPr="00C86F91">
              <w:rPr>
                <w:rFonts w:ascii="ＭＳ 明朝" w:hAnsi="ＭＳ 明朝" w:hint="eastAsia"/>
              </w:rPr>
              <w:t xml:space="preserve">　　</w:t>
            </w:r>
            <w:r w:rsidRPr="00C86F91">
              <w:rPr>
                <w:rFonts w:ascii="ＭＳ 明朝" w:hAnsi="ＭＳ 明朝" w:hint="eastAsia"/>
              </w:rPr>
              <w:t>項</w:t>
            </w:r>
          </w:p>
        </w:tc>
      </w:tr>
      <w:tr w:rsidR="000A58FD" w:rsidRPr="00C86F91" w14:paraId="2D36FAD5" w14:textId="77777777" w:rsidTr="00750459">
        <w:trPr>
          <w:trHeight w:val="540"/>
        </w:trPr>
        <w:tc>
          <w:tcPr>
            <w:tcW w:w="468" w:type="dxa"/>
            <w:vAlign w:val="center"/>
          </w:tcPr>
          <w:p w14:paraId="66906149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60" w:type="dxa"/>
            <w:gridSpan w:val="2"/>
            <w:vAlign w:val="center"/>
          </w:tcPr>
          <w:p w14:paraId="4BF11119" w14:textId="77777777" w:rsidR="004F38F5" w:rsidRPr="00C86F91" w:rsidRDefault="000A58FD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引火性又は発火性</w:t>
            </w:r>
          </w:p>
          <w:p w14:paraId="7A29D547" w14:textId="77777777" w:rsidR="000A58FD" w:rsidRPr="00C86F91" w:rsidRDefault="000A58FD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物質</w:t>
            </w:r>
          </w:p>
        </w:tc>
        <w:tc>
          <w:tcPr>
            <w:tcW w:w="6436" w:type="dxa"/>
            <w:gridSpan w:val="2"/>
            <w:vAlign w:val="center"/>
          </w:tcPr>
          <w:p w14:paraId="31E805E5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A58FD" w:rsidRPr="00C86F91" w14:paraId="0491D354" w14:textId="77777777" w:rsidTr="00750459">
        <w:trPr>
          <w:trHeight w:val="540"/>
        </w:trPr>
        <w:tc>
          <w:tcPr>
            <w:tcW w:w="468" w:type="dxa"/>
            <w:vAlign w:val="center"/>
          </w:tcPr>
          <w:p w14:paraId="314192A6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60" w:type="dxa"/>
            <w:gridSpan w:val="2"/>
            <w:vAlign w:val="center"/>
          </w:tcPr>
          <w:p w14:paraId="3BA3B8E8" w14:textId="77777777" w:rsidR="000A58FD" w:rsidRPr="00C86F91" w:rsidRDefault="000A58FD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警戒標</w:t>
            </w:r>
          </w:p>
        </w:tc>
        <w:tc>
          <w:tcPr>
            <w:tcW w:w="6436" w:type="dxa"/>
            <w:gridSpan w:val="2"/>
            <w:vAlign w:val="center"/>
          </w:tcPr>
          <w:p w14:paraId="12F96484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B6D20" w:rsidRPr="00C86F91" w14:paraId="533FA8B0" w14:textId="77777777" w:rsidTr="00750459">
        <w:trPr>
          <w:trHeight w:val="540"/>
        </w:trPr>
        <w:tc>
          <w:tcPr>
            <w:tcW w:w="468" w:type="dxa"/>
            <w:vMerge w:val="restart"/>
            <w:vAlign w:val="center"/>
          </w:tcPr>
          <w:p w14:paraId="6964F9E8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60" w:type="dxa"/>
            <w:gridSpan w:val="2"/>
            <w:vAlign w:val="center"/>
          </w:tcPr>
          <w:p w14:paraId="61D4228E" w14:textId="77777777" w:rsidR="006B6D20" w:rsidRPr="00C86F91" w:rsidRDefault="006B6D20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高圧ガス設備の耐圧試験</w:t>
            </w:r>
          </w:p>
        </w:tc>
        <w:tc>
          <w:tcPr>
            <w:tcW w:w="6436" w:type="dxa"/>
            <w:gridSpan w:val="2"/>
            <w:vAlign w:val="center"/>
          </w:tcPr>
          <w:p w14:paraId="223E834B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B6D20" w:rsidRPr="00C86F91" w14:paraId="36DFB618" w14:textId="77777777" w:rsidTr="00750459">
        <w:trPr>
          <w:trHeight w:val="540"/>
        </w:trPr>
        <w:tc>
          <w:tcPr>
            <w:tcW w:w="468" w:type="dxa"/>
            <w:vMerge/>
            <w:vAlign w:val="center"/>
          </w:tcPr>
          <w:p w14:paraId="4C375CFA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2F6B206" w14:textId="77777777" w:rsidR="006B6D20" w:rsidRPr="00C86F91" w:rsidRDefault="006B6D20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高圧ガス設備の気密試験</w:t>
            </w:r>
          </w:p>
        </w:tc>
        <w:tc>
          <w:tcPr>
            <w:tcW w:w="6436" w:type="dxa"/>
            <w:gridSpan w:val="2"/>
            <w:vAlign w:val="center"/>
          </w:tcPr>
          <w:p w14:paraId="4D18436E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6B6D20" w:rsidRPr="00C86F91" w14:paraId="4E035D11" w14:textId="77777777" w:rsidTr="00750459">
        <w:trPr>
          <w:trHeight w:val="540"/>
        </w:trPr>
        <w:tc>
          <w:tcPr>
            <w:tcW w:w="468" w:type="dxa"/>
            <w:vMerge/>
            <w:vAlign w:val="center"/>
          </w:tcPr>
          <w:p w14:paraId="3F598D1D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9875591" w14:textId="77777777" w:rsidR="006B6D20" w:rsidRPr="00C86F91" w:rsidRDefault="006B6D20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高圧ガス強度肉厚</w:t>
            </w:r>
          </w:p>
        </w:tc>
        <w:tc>
          <w:tcPr>
            <w:tcW w:w="6436" w:type="dxa"/>
            <w:gridSpan w:val="2"/>
            <w:vAlign w:val="center"/>
          </w:tcPr>
          <w:p w14:paraId="07EA992F" w14:textId="77777777" w:rsidR="006B6D20" w:rsidRPr="00C86F91" w:rsidRDefault="006B6D20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A58FD" w:rsidRPr="00C86F91" w14:paraId="619417AC" w14:textId="77777777" w:rsidTr="00750459">
        <w:trPr>
          <w:trHeight w:val="540"/>
        </w:trPr>
        <w:tc>
          <w:tcPr>
            <w:tcW w:w="468" w:type="dxa"/>
            <w:vAlign w:val="center"/>
          </w:tcPr>
          <w:p w14:paraId="72162978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60" w:type="dxa"/>
            <w:gridSpan w:val="2"/>
            <w:vAlign w:val="center"/>
          </w:tcPr>
          <w:p w14:paraId="5741C7B2" w14:textId="77777777" w:rsidR="000A58FD" w:rsidRPr="00C86F91" w:rsidRDefault="000A58FD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6436" w:type="dxa"/>
            <w:gridSpan w:val="2"/>
            <w:vAlign w:val="center"/>
          </w:tcPr>
          <w:p w14:paraId="1196CF1C" w14:textId="77777777" w:rsidR="000A58FD" w:rsidRPr="00C86F91" w:rsidRDefault="000A58FD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4F38F5" w:rsidRPr="00C86F91" w14:paraId="2F3348E7" w14:textId="77777777" w:rsidTr="00750459">
        <w:trPr>
          <w:trHeight w:val="431"/>
        </w:trPr>
        <w:tc>
          <w:tcPr>
            <w:tcW w:w="468" w:type="dxa"/>
            <w:vMerge w:val="restart"/>
            <w:vAlign w:val="center"/>
          </w:tcPr>
          <w:p w14:paraId="095D0BA9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519514A1" w14:textId="11AE376B" w:rsidR="00AB6786" w:rsidRPr="00C86F91" w:rsidRDefault="004F38F5" w:rsidP="00AB6786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C86F91">
              <w:rPr>
                <w:rFonts w:ascii="ＭＳ 明朝" w:hAnsi="ＭＳ 明朝" w:hint="eastAsia"/>
              </w:rPr>
              <w:t>容器置場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14:paraId="5F455434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警戒標</w:t>
            </w:r>
          </w:p>
        </w:tc>
        <w:tc>
          <w:tcPr>
            <w:tcW w:w="6436" w:type="dxa"/>
            <w:gridSpan w:val="2"/>
            <w:vAlign w:val="center"/>
          </w:tcPr>
          <w:p w14:paraId="01BC486E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4F38F5" w:rsidRPr="00C86F91" w14:paraId="29E31ACA" w14:textId="77777777" w:rsidTr="00750459">
        <w:trPr>
          <w:trHeight w:val="540"/>
        </w:trPr>
        <w:tc>
          <w:tcPr>
            <w:tcW w:w="468" w:type="dxa"/>
            <w:vMerge/>
            <w:vAlign w:val="center"/>
          </w:tcPr>
          <w:p w14:paraId="5D808E73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27E5BC07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36B21C0" w14:textId="77777777" w:rsidR="004F38F5" w:rsidRPr="00C86F91" w:rsidRDefault="004F38F5" w:rsidP="0098422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第1種置場距離及び</w:t>
            </w:r>
          </w:p>
          <w:p w14:paraId="2FFA87FC" w14:textId="77777777" w:rsidR="004F38F5" w:rsidRPr="00C86F91" w:rsidRDefault="004F38F5" w:rsidP="0098422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第2種置場距離</w:t>
            </w:r>
          </w:p>
        </w:tc>
        <w:tc>
          <w:tcPr>
            <w:tcW w:w="1260" w:type="dxa"/>
            <w:vAlign w:val="center"/>
          </w:tcPr>
          <w:p w14:paraId="393FA218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5176" w:type="dxa"/>
            <w:vAlign w:val="center"/>
          </w:tcPr>
          <w:p w14:paraId="593A3A80" w14:textId="77777777" w:rsidR="004F38F5" w:rsidRPr="00C86F91" w:rsidRDefault="004F38F5" w:rsidP="00984223">
            <w:pPr>
              <w:wordWrap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 xml:space="preserve">㎡　　　　　</w:t>
            </w:r>
          </w:p>
        </w:tc>
      </w:tr>
      <w:tr w:rsidR="004F38F5" w:rsidRPr="00C86F91" w14:paraId="29D986D8" w14:textId="77777777" w:rsidTr="00750459">
        <w:trPr>
          <w:trHeight w:val="776"/>
        </w:trPr>
        <w:tc>
          <w:tcPr>
            <w:tcW w:w="468" w:type="dxa"/>
            <w:vMerge/>
            <w:vAlign w:val="center"/>
          </w:tcPr>
          <w:p w14:paraId="08878C81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5325F187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  <w:vAlign w:val="center"/>
          </w:tcPr>
          <w:p w14:paraId="71AF9883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87ADCF0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置場距離</w:t>
            </w:r>
          </w:p>
        </w:tc>
        <w:tc>
          <w:tcPr>
            <w:tcW w:w="5176" w:type="dxa"/>
            <w:vAlign w:val="center"/>
          </w:tcPr>
          <w:p w14:paraId="1C7ACD10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ℓ1＝　　　　　m　ℓ2＝　　　　　　ｍ</w:t>
            </w:r>
          </w:p>
          <w:p w14:paraId="2E19AB9E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ℓ3＝　　　　　m　ℓ4＝　　　　　　ｍ</w:t>
            </w:r>
          </w:p>
        </w:tc>
      </w:tr>
      <w:tr w:rsidR="004F38F5" w:rsidRPr="00C86F91" w14:paraId="1FE0537D" w14:textId="77777777" w:rsidTr="00750459">
        <w:trPr>
          <w:trHeight w:val="600"/>
        </w:trPr>
        <w:tc>
          <w:tcPr>
            <w:tcW w:w="468" w:type="dxa"/>
            <w:vMerge/>
            <w:vAlign w:val="center"/>
          </w:tcPr>
          <w:p w14:paraId="1916DA06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1CB6CB95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  <w:vAlign w:val="center"/>
          </w:tcPr>
          <w:p w14:paraId="2BACDDD5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36" w:type="dxa"/>
            <w:gridSpan w:val="2"/>
            <w:vAlign w:val="center"/>
          </w:tcPr>
          <w:p w14:paraId="21C711E4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第1種保安物件（物件名　　　　　　　　　　　　　　）</w:t>
            </w:r>
          </w:p>
          <w:p w14:paraId="6D0625AD" w14:textId="77777777" w:rsidR="004F38F5" w:rsidRPr="00C86F91" w:rsidRDefault="004F38F5" w:rsidP="00984223">
            <w:pPr>
              <w:spacing w:line="0" w:lineRule="atLeast"/>
              <w:ind w:firstLineChars="805" w:firstLine="1690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　　　　ｍ</w:t>
            </w:r>
          </w:p>
        </w:tc>
      </w:tr>
      <w:tr w:rsidR="004F38F5" w:rsidRPr="00C86F91" w14:paraId="1AE4D7B3" w14:textId="77777777" w:rsidTr="00750459">
        <w:trPr>
          <w:trHeight w:val="600"/>
        </w:trPr>
        <w:tc>
          <w:tcPr>
            <w:tcW w:w="468" w:type="dxa"/>
            <w:vMerge/>
            <w:vAlign w:val="center"/>
          </w:tcPr>
          <w:p w14:paraId="7BEF9CC7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325E6B3D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Merge/>
            <w:vAlign w:val="center"/>
          </w:tcPr>
          <w:p w14:paraId="6B44E131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36" w:type="dxa"/>
            <w:gridSpan w:val="2"/>
            <w:vAlign w:val="center"/>
          </w:tcPr>
          <w:p w14:paraId="4C80136E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第2種保安物件（物件名　　　　　　　　　　　　　　）</w:t>
            </w:r>
          </w:p>
          <w:p w14:paraId="68763BE6" w14:textId="77777777" w:rsidR="004F38F5" w:rsidRPr="00C86F91" w:rsidRDefault="004F38F5" w:rsidP="00984223">
            <w:pPr>
              <w:spacing w:line="0" w:lineRule="atLeast"/>
              <w:ind w:firstLineChars="805" w:firstLine="1690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　　　　ｍ</w:t>
            </w:r>
          </w:p>
        </w:tc>
      </w:tr>
      <w:tr w:rsidR="004F38F5" w:rsidRPr="00C86F91" w14:paraId="1E4D866A" w14:textId="77777777" w:rsidTr="00750459">
        <w:trPr>
          <w:trHeight w:val="459"/>
        </w:trPr>
        <w:tc>
          <w:tcPr>
            <w:tcW w:w="468" w:type="dxa"/>
            <w:vMerge/>
            <w:vAlign w:val="center"/>
          </w:tcPr>
          <w:p w14:paraId="5833AC24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515FD12C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63E854A2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障壁</w:t>
            </w:r>
          </w:p>
        </w:tc>
        <w:tc>
          <w:tcPr>
            <w:tcW w:w="6436" w:type="dxa"/>
            <w:gridSpan w:val="2"/>
            <w:vAlign w:val="center"/>
          </w:tcPr>
          <w:p w14:paraId="6303A7E9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4F38F5" w:rsidRPr="00C86F91" w14:paraId="66315A9E" w14:textId="77777777" w:rsidTr="00750459">
        <w:trPr>
          <w:trHeight w:val="473"/>
        </w:trPr>
        <w:tc>
          <w:tcPr>
            <w:tcW w:w="468" w:type="dxa"/>
            <w:vMerge/>
            <w:vAlign w:val="center"/>
          </w:tcPr>
          <w:p w14:paraId="1F2A5226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359E33C7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11352712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ガスが滞留</w:t>
            </w:r>
          </w:p>
          <w:p w14:paraId="3F28A5D8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しない構造</w:t>
            </w:r>
          </w:p>
        </w:tc>
        <w:tc>
          <w:tcPr>
            <w:tcW w:w="6436" w:type="dxa"/>
            <w:gridSpan w:val="2"/>
            <w:vAlign w:val="center"/>
          </w:tcPr>
          <w:p w14:paraId="156F342D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4F38F5" w:rsidRPr="00C86F91" w14:paraId="360A175C" w14:textId="77777777" w:rsidTr="00750459">
        <w:trPr>
          <w:trHeight w:val="540"/>
        </w:trPr>
        <w:tc>
          <w:tcPr>
            <w:tcW w:w="468" w:type="dxa"/>
            <w:vMerge/>
            <w:vAlign w:val="center"/>
          </w:tcPr>
          <w:p w14:paraId="0E6E490D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0" w:type="dxa"/>
            <w:vMerge/>
            <w:vAlign w:val="center"/>
          </w:tcPr>
          <w:p w14:paraId="37F52F8C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00" w:type="dxa"/>
            <w:vAlign w:val="center"/>
          </w:tcPr>
          <w:p w14:paraId="542DCDB3" w14:textId="77777777" w:rsidR="004F38F5" w:rsidRPr="00C86F91" w:rsidRDefault="004F38F5" w:rsidP="0098422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6436" w:type="dxa"/>
            <w:gridSpan w:val="2"/>
            <w:vAlign w:val="center"/>
          </w:tcPr>
          <w:p w14:paraId="7C391C92" w14:textId="77777777" w:rsidR="004F38F5" w:rsidRPr="00C86F91" w:rsidRDefault="004F38F5" w:rsidP="0098422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3C2EE3E3" w14:textId="77777777" w:rsidR="000133F8" w:rsidRPr="00C86F91" w:rsidRDefault="000133F8" w:rsidP="00750459">
      <w:pPr>
        <w:spacing w:line="360" w:lineRule="auto"/>
        <w:jc w:val="left"/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規則第16条の第7号に対応する事項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82"/>
        <w:gridCol w:w="1518"/>
        <w:gridCol w:w="3199"/>
      </w:tblGrid>
      <w:tr w:rsidR="000133F8" w:rsidRPr="00C86F91" w14:paraId="6607439C" w14:textId="77777777" w:rsidTr="00750459">
        <w:trPr>
          <w:trHeight w:val="695"/>
        </w:trPr>
        <w:tc>
          <w:tcPr>
            <w:tcW w:w="3168" w:type="dxa"/>
            <w:vMerge w:val="restart"/>
            <w:vAlign w:val="center"/>
          </w:tcPr>
          <w:p w14:paraId="6DE94F88" w14:textId="77777777" w:rsidR="000133F8" w:rsidRPr="00C86F91" w:rsidRDefault="000133F8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  <w:spacing w:val="84"/>
                <w:kern w:val="0"/>
                <w:fitText w:val="2100" w:id="-1689611264"/>
              </w:rPr>
              <w:t>火気との距</w:t>
            </w:r>
            <w:r w:rsidRPr="00C86F91">
              <w:rPr>
                <w:rFonts w:ascii="ＭＳ 明朝" w:hAnsi="ＭＳ 明朝" w:hint="eastAsia"/>
                <w:kern w:val="0"/>
                <w:fitText w:val="2100" w:id="-1689611264"/>
              </w:rPr>
              <w:t>離</w:t>
            </w:r>
          </w:p>
        </w:tc>
        <w:tc>
          <w:tcPr>
            <w:tcW w:w="5899" w:type="dxa"/>
            <w:gridSpan w:val="3"/>
            <w:vAlign w:val="center"/>
          </w:tcPr>
          <w:p w14:paraId="2A9D0CF8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施設名</w:t>
            </w:r>
          </w:p>
        </w:tc>
      </w:tr>
      <w:tr w:rsidR="000133F8" w:rsidRPr="00C86F91" w14:paraId="77D4C856" w14:textId="77777777" w:rsidTr="00750459">
        <w:trPr>
          <w:trHeight w:val="500"/>
        </w:trPr>
        <w:tc>
          <w:tcPr>
            <w:tcW w:w="3168" w:type="dxa"/>
            <w:vMerge/>
            <w:vAlign w:val="center"/>
          </w:tcPr>
          <w:p w14:paraId="3FB99662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CAF7DB" w14:textId="77777777" w:rsidR="000133F8" w:rsidRPr="00C86F91" w:rsidRDefault="000133F8" w:rsidP="00984223">
            <w:pPr>
              <w:ind w:rightChars="-51" w:right="-107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法定距離　　　　２　ｍ</w:t>
            </w:r>
          </w:p>
        </w:tc>
        <w:tc>
          <w:tcPr>
            <w:tcW w:w="3199" w:type="dxa"/>
            <w:vAlign w:val="center"/>
          </w:tcPr>
          <w:p w14:paraId="7E93669E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水平距離　　　　　　　ｍ</w:t>
            </w:r>
          </w:p>
        </w:tc>
      </w:tr>
      <w:tr w:rsidR="000133F8" w:rsidRPr="00C86F91" w14:paraId="4194503E" w14:textId="77777777" w:rsidTr="00750459">
        <w:trPr>
          <w:trHeight w:val="451"/>
        </w:trPr>
        <w:tc>
          <w:tcPr>
            <w:tcW w:w="3168" w:type="dxa"/>
            <w:vMerge/>
            <w:vAlign w:val="center"/>
          </w:tcPr>
          <w:p w14:paraId="39167EB5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2F07BC26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緩和措置</w:t>
            </w:r>
          </w:p>
        </w:tc>
        <w:tc>
          <w:tcPr>
            <w:tcW w:w="1518" w:type="dxa"/>
            <w:vMerge w:val="restart"/>
            <w:vAlign w:val="center"/>
          </w:tcPr>
          <w:p w14:paraId="56C9C1D7" w14:textId="77777777" w:rsidR="000133F8" w:rsidRPr="00C86F91" w:rsidRDefault="000133F8" w:rsidP="00984223">
            <w:pPr>
              <w:jc w:val="center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3199" w:type="dxa"/>
            <w:vAlign w:val="center"/>
          </w:tcPr>
          <w:p w14:paraId="151E2C40" w14:textId="77777777" w:rsidR="000133F8" w:rsidRPr="00C86F91" w:rsidRDefault="000133F8" w:rsidP="00984223">
            <w:pPr>
              <w:ind w:rightChars="-73" w:right="-153"/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緩和措置の方法(　　　　　)</w:t>
            </w:r>
          </w:p>
        </w:tc>
      </w:tr>
      <w:tr w:rsidR="000133F8" w:rsidRPr="00C86F91" w14:paraId="2EB93852" w14:textId="77777777" w:rsidTr="00750459">
        <w:trPr>
          <w:trHeight w:val="422"/>
        </w:trPr>
        <w:tc>
          <w:tcPr>
            <w:tcW w:w="3168" w:type="dxa"/>
            <w:vMerge/>
            <w:vAlign w:val="center"/>
          </w:tcPr>
          <w:p w14:paraId="71D72ED1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</w:p>
        </w:tc>
        <w:tc>
          <w:tcPr>
            <w:tcW w:w="1182" w:type="dxa"/>
            <w:vMerge/>
            <w:vAlign w:val="center"/>
          </w:tcPr>
          <w:p w14:paraId="672BEF06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</w:p>
        </w:tc>
        <w:tc>
          <w:tcPr>
            <w:tcW w:w="1518" w:type="dxa"/>
            <w:vMerge/>
            <w:vAlign w:val="center"/>
          </w:tcPr>
          <w:p w14:paraId="1B7DB6FD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</w:p>
        </w:tc>
        <w:tc>
          <w:tcPr>
            <w:tcW w:w="3199" w:type="dxa"/>
            <w:vAlign w:val="center"/>
          </w:tcPr>
          <w:p w14:paraId="40E1BA69" w14:textId="77777777" w:rsidR="000133F8" w:rsidRPr="00C86F91" w:rsidRDefault="000133F8" w:rsidP="004F38F5">
            <w:pPr>
              <w:rPr>
                <w:rFonts w:ascii="ＭＳ 明朝" w:hAnsi="ＭＳ 明朝"/>
              </w:rPr>
            </w:pPr>
            <w:r w:rsidRPr="00C86F91">
              <w:rPr>
                <w:rFonts w:ascii="ＭＳ 明朝" w:hAnsi="ＭＳ 明朝" w:hint="eastAsia"/>
              </w:rPr>
              <w:t>迂回距離　　　　　　　ｍ</w:t>
            </w:r>
          </w:p>
        </w:tc>
      </w:tr>
    </w:tbl>
    <w:p w14:paraId="12B26407" w14:textId="77777777" w:rsidR="000133F8" w:rsidRPr="00C86F91" w:rsidRDefault="000133F8" w:rsidP="000133F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製造の方法については、保安法液石則第9条第2項の基準を遵守します。</w:t>
      </w:r>
    </w:p>
    <w:p w14:paraId="60B429E5" w14:textId="5E0A0433" w:rsidR="000133F8" w:rsidRPr="00C86F91" w:rsidRDefault="000133F8" w:rsidP="000133F8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充てん作業については、規則第72条第3号の基準を遵守します。</w:t>
      </w:r>
    </w:p>
    <w:p w14:paraId="7AB82FB9" w14:textId="1DE94638" w:rsidR="003B7881" w:rsidRDefault="000133F8" w:rsidP="003B7881">
      <w:pPr>
        <w:rPr>
          <w:rFonts w:ascii="ＭＳ 明朝" w:hAnsi="ＭＳ 明朝"/>
        </w:rPr>
      </w:pPr>
      <w:r w:rsidRPr="00C86F91">
        <w:rPr>
          <w:rFonts w:ascii="ＭＳ 明朝" w:hAnsi="ＭＳ 明朝" w:hint="eastAsia"/>
        </w:rPr>
        <w:t>移動については、保安法液石則第48条の基準を遵守します。</w:t>
      </w:r>
    </w:p>
    <w:sectPr w:rsidR="003B7881" w:rsidSect="008E0631">
      <w:footerReference w:type="default" r:id="rId6"/>
      <w:pgSz w:w="11906" w:h="16838" w:code="9"/>
      <w:pgMar w:top="1701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3533" w14:textId="77777777" w:rsidR="00297378" w:rsidRDefault="00297378">
      <w:r>
        <w:separator/>
      </w:r>
    </w:p>
  </w:endnote>
  <w:endnote w:type="continuationSeparator" w:id="0">
    <w:p w14:paraId="6BD54AE0" w14:textId="77777777" w:rsidR="00297378" w:rsidRDefault="002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58A5" w14:textId="77777777" w:rsidR="00F012A8" w:rsidRDefault="00F012A8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編　第</w:t>
    </w:r>
    <w:r>
      <w:rPr>
        <w:rFonts w:hint="eastAsia"/>
      </w:rPr>
      <w:t>5</w:t>
    </w:r>
    <w:r>
      <w:rPr>
        <w:rFonts w:hint="eastAsia"/>
      </w:rPr>
      <w:t>章</w:t>
    </w:r>
  </w:p>
  <w:p w14:paraId="2FFB7095" w14:textId="77777777" w:rsidR="00F012A8" w:rsidRDefault="00F012A8" w:rsidP="00A54E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64A20" w14:textId="77777777" w:rsidR="00297378" w:rsidRDefault="00297378">
      <w:r>
        <w:separator/>
      </w:r>
    </w:p>
  </w:footnote>
  <w:footnote w:type="continuationSeparator" w:id="0">
    <w:p w14:paraId="6BAB45F6" w14:textId="77777777" w:rsidR="00297378" w:rsidRDefault="0029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1A"/>
    <w:rsid w:val="00012C8F"/>
    <w:rsid w:val="000133F8"/>
    <w:rsid w:val="00033A4D"/>
    <w:rsid w:val="00042799"/>
    <w:rsid w:val="00046875"/>
    <w:rsid w:val="000470D2"/>
    <w:rsid w:val="0005434C"/>
    <w:rsid w:val="00055DD1"/>
    <w:rsid w:val="000714EB"/>
    <w:rsid w:val="00074EEC"/>
    <w:rsid w:val="00077EFC"/>
    <w:rsid w:val="00081013"/>
    <w:rsid w:val="0008343F"/>
    <w:rsid w:val="000835AF"/>
    <w:rsid w:val="00092D40"/>
    <w:rsid w:val="000A4EF3"/>
    <w:rsid w:val="000A58AF"/>
    <w:rsid w:val="000A58FD"/>
    <w:rsid w:val="000A606C"/>
    <w:rsid w:val="000D011A"/>
    <w:rsid w:val="000D5BB0"/>
    <w:rsid w:val="000F025A"/>
    <w:rsid w:val="000F467A"/>
    <w:rsid w:val="000F4722"/>
    <w:rsid w:val="00104A3C"/>
    <w:rsid w:val="001134F8"/>
    <w:rsid w:val="00122A0E"/>
    <w:rsid w:val="001270C5"/>
    <w:rsid w:val="0012780F"/>
    <w:rsid w:val="00127F57"/>
    <w:rsid w:val="00131C0B"/>
    <w:rsid w:val="001346D8"/>
    <w:rsid w:val="001402AF"/>
    <w:rsid w:val="0015138B"/>
    <w:rsid w:val="001563CF"/>
    <w:rsid w:val="001600D0"/>
    <w:rsid w:val="001730F6"/>
    <w:rsid w:val="00177379"/>
    <w:rsid w:val="00183782"/>
    <w:rsid w:val="00187A3C"/>
    <w:rsid w:val="00196ABF"/>
    <w:rsid w:val="001A26A0"/>
    <w:rsid w:val="001A28DE"/>
    <w:rsid w:val="001B254E"/>
    <w:rsid w:val="001C5B04"/>
    <w:rsid w:val="001C7CFF"/>
    <w:rsid w:val="001D0488"/>
    <w:rsid w:val="001D39A9"/>
    <w:rsid w:val="001E178C"/>
    <w:rsid w:val="001F650A"/>
    <w:rsid w:val="0020034C"/>
    <w:rsid w:val="00200569"/>
    <w:rsid w:val="00204725"/>
    <w:rsid w:val="00210399"/>
    <w:rsid w:val="00234B9D"/>
    <w:rsid w:val="002360E0"/>
    <w:rsid w:val="002401C2"/>
    <w:rsid w:val="00240BE7"/>
    <w:rsid w:val="0024403B"/>
    <w:rsid w:val="00261C91"/>
    <w:rsid w:val="002700C0"/>
    <w:rsid w:val="0027324A"/>
    <w:rsid w:val="0027464C"/>
    <w:rsid w:val="0028007C"/>
    <w:rsid w:val="0028280E"/>
    <w:rsid w:val="002828A1"/>
    <w:rsid w:val="00290D57"/>
    <w:rsid w:val="00291A80"/>
    <w:rsid w:val="00297378"/>
    <w:rsid w:val="002A1F24"/>
    <w:rsid w:val="002A727D"/>
    <w:rsid w:val="002B0EDF"/>
    <w:rsid w:val="002B4094"/>
    <w:rsid w:val="002B7BD3"/>
    <w:rsid w:val="002C4701"/>
    <w:rsid w:val="002D0F60"/>
    <w:rsid w:val="002D6948"/>
    <w:rsid w:val="002D78C4"/>
    <w:rsid w:val="0030392C"/>
    <w:rsid w:val="0030453A"/>
    <w:rsid w:val="00305D29"/>
    <w:rsid w:val="003119C7"/>
    <w:rsid w:val="00326ACF"/>
    <w:rsid w:val="00334133"/>
    <w:rsid w:val="003416B6"/>
    <w:rsid w:val="00341AD6"/>
    <w:rsid w:val="00347F07"/>
    <w:rsid w:val="00355C5D"/>
    <w:rsid w:val="00361507"/>
    <w:rsid w:val="0037244A"/>
    <w:rsid w:val="00373C17"/>
    <w:rsid w:val="0037470A"/>
    <w:rsid w:val="00383C8A"/>
    <w:rsid w:val="00383E1A"/>
    <w:rsid w:val="00385202"/>
    <w:rsid w:val="00390D66"/>
    <w:rsid w:val="003937AE"/>
    <w:rsid w:val="003B5C95"/>
    <w:rsid w:val="003B7881"/>
    <w:rsid w:val="003C50D4"/>
    <w:rsid w:val="003D0FF1"/>
    <w:rsid w:val="003D1DAA"/>
    <w:rsid w:val="003D3D24"/>
    <w:rsid w:val="003E62AE"/>
    <w:rsid w:val="003F4216"/>
    <w:rsid w:val="00404446"/>
    <w:rsid w:val="0041389C"/>
    <w:rsid w:val="00414E40"/>
    <w:rsid w:val="004174F4"/>
    <w:rsid w:val="00422ACD"/>
    <w:rsid w:val="004245FA"/>
    <w:rsid w:val="0042675F"/>
    <w:rsid w:val="004272FB"/>
    <w:rsid w:val="00431EBC"/>
    <w:rsid w:val="0043473F"/>
    <w:rsid w:val="004352E6"/>
    <w:rsid w:val="00435BA9"/>
    <w:rsid w:val="00444F9E"/>
    <w:rsid w:val="00445530"/>
    <w:rsid w:val="00453BB4"/>
    <w:rsid w:val="004546E7"/>
    <w:rsid w:val="00457FD8"/>
    <w:rsid w:val="004622C2"/>
    <w:rsid w:val="004623B2"/>
    <w:rsid w:val="0047456A"/>
    <w:rsid w:val="00474F70"/>
    <w:rsid w:val="0048008B"/>
    <w:rsid w:val="00496C3C"/>
    <w:rsid w:val="004A7D96"/>
    <w:rsid w:val="004B0A93"/>
    <w:rsid w:val="004B4582"/>
    <w:rsid w:val="004C651D"/>
    <w:rsid w:val="004E005C"/>
    <w:rsid w:val="004E0BB5"/>
    <w:rsid w:val="004E40ED"/>
    <w:rsid w:val="004E68D1"/>
    <w:rsid w:val="004F3341"/>
    <w:rsid w:val="004F38F5"/>
    <w:rsid w:val="004F5C48"/>
    <w:rsid w:val="00500565"/>
    <w:rsid w:val="00500A9C"/>
    <w:rsid w:val="00504470"/>
    <w:rsid w:val="00506650"/>
    <w:rsid w:val="005109AF"/>
    <w:rsid w:val="00517446"/>
    <w:rsid w:val="005207AD"/>
    <w:rsid w:val="00523B85"/>
    <w:rsid w:val="005240DC"/>
    <w:rsid w:val="005248BE"/>
    <w:rsid w:val="00533077"/>
    <w:rsid w:val="00543A8F"/>
    <w:rsid w:val="00555D38"/>
    <w:rsid w:val="005567DA"/>
    <w:rsid w:val="00557F04"/>
    <w:rsid w:val="00561036"/>
    <w:rsid w:val="005619E2"/>
    <w:rsid w:val="00567D56"/>
    <w:rsid w:val="00572440"/>
    <w:rsid w:val="00575922"/>
    <w:rsid w:val="00587708"/>
    <w:rsid w:val="005877C6"/>
    <w:rsid w:val="005920BF"/>
    <w:rsid w:val="005A1E50"/>
    <w:rsid w:val="005A55EF"/>
    <w:rsid w:val="005B0640"/>
    <w:rsid w:val="005B6FB4"/>
    <w:rsid w:val="005C5300"/>
    <w:rsid w:val="005D47BB"/>
    <w:rsid w:val="005E4106"/>
    <w:rsid w:val="005F1193"/>
    <w:rsid w:val="005F424A"/>
    <w:rsid w:val="005F64D7"/>
    <w:rsid w:val="006045E9"/>
    <w:rsid w:val="00616824"/>
    <w:rsid w:val="00620974"/>
    <w:rsid w:val="00622B79"/>
    <w:rsid w:val="00626716"/>
    <w:rsid w:val="006321DF"/>
    <w:rsid w:val="00632781"/>
    <w:rsid w:val="00633D77"/>
    <w:rsid w:val="00642188"/>
    <w:rsid w:val="0065503B"/>
    <w:rsid w:val="00655792"/>
    <w:rsid w:val="00657534"/>
    <w:rsid w:val="00672F6B"/>
    <w:rsid w:val="00676D2A"/>
    <w:rsid w:val="006800F5"/>
    <w:rsid w:val="00683505"/>
    <w:rsid w:val="006845EB"/>
    <w:rsid w:val="00684A21"/>
    <w:rsid w:val="00691F84"/>
    <w:rsid w:val="006B06CD"/>
    <w:rsid w:val="006B5CF8"/>
    <w:rsid w:val="006B6D20"/>
    <w:rsid w:val="006C2B1F"/>
    <w:rsid w:val="006E324E"/>
    <w:rsid w:val="006F0A84"/>
    <w:rsid w:val="006F1075"/>
    <w:rsid w:val="007049C2"/>
    <w:rsid w:val="0071006D"/>
    <w:rsid w:val="00713B66"/>
    <w:rsid w:val="00717F91"/>
    <w:rsid w:val="0073705B"/>
    <w:rsid w:val="007435C1"/>
    <w:rsid w:val="00744C0D"/>
    <w:rsid w:val="00750459"/>
    <w:rsid w:val="00754E8D"/>
    <w:rsid w:val="00756525"/>
    <w:rsid w:val="007737C1"/>
    <w:rsid w:val="0079001E"/>
    <w:rsid w:val="00790633"/>
    <w:rsid w:val="007A13FC"/>
    <w:rsid w:val="007A3CF7"/>
    <w:rsid w:val="007C68E6"/>
    <w:rsid w:val="007C6BC9"/>
    <w:rsid w:val="007C708D"/>
    <w:rsid w:val="007E72F0"/>
    <w:rsid w:val="007E7735"/>
    <w:rsid w:val="007F2514"/>
    <w:rsid w:val="0080556B"/>
    <w:rsid w:val="00816567"/>
    <w:rsid w:val="00824FBC"/>
    <w:rsid w:val="00835624"/>
    <w:rsid w:val="0084554E"/>
    <w:rsid w:val="00855743"/>
    <w:rsid w:val="00861972"/>
    <w:rsid w:val="00862C94"/>
    <w:rsid w:val="00871153"/>
    <w:rsid w:val="00876082"/>
    <w:rsid w:val="0089504E"/>
    <w:rsid w:val="008B049D"/>
    <w:rsid w:val="008C5630"/>
    <w:rsid w:val="008E0631"/>
    <w:rsid w:val="008E0CE4"/>
    <w:rsid w:val="008E2AFE"/>
    <w:rsid w:val="008E404C"/>
    <w:rsid w:val="008E41B6"/>
    <w:rsid w:val="008F392A"/>
    <w:rsid w:val="008F77EC"/>
    <w:rsid w:val="0090006B"/>
    <w:rsid w:val="009164F2"/>
    <w:rsid w:val="00961DF7"/>
    <w:rsid w:val="00970FA0"/>
    <w:rsid w:val="009748A7"/>
    <w:rsid w:val="009750A2"/>
    <w:rsid w:val="00976013"/>
    <w:rsid w:val="00980C84"/>
    <w:rsid w:val="00983C60"/>
    <w:rsid w:val="00984223"/>
    <w:rsid w:val="00994548"/>
    <w:rsid w:val="009A32E1"/>
    <w:rsid w:val="009A3E73"/>
    <w:rsid w:val="009B3853"/>
    <w:rsid w:val="009B7829"/>
    <w:rsid w:val="009C1C97"/>
    <w:rsid w:val="009C6E87"/>
    <w:rsid w:val="009D17E9"/>
    <w:rsid w:val="009D7D23"/>
    <w:rsid w:val="009E077B"/>
    <w:rsid w:val="009E4839"/>
    <w:rsid w:val="009F5781"/>
    <w:rsid w:val="00A0286B"/>
    <w:rsid w:val="00A24BC0"/>
    <w:rsid w:val="00A26980"/>
    <w:rsid w:val="00A26FFB"/>
    <w:rsid w:val="00A324CA"/>
    <w:rsid w:val="00A331D2"/>
    <w:rsid w:val="00A3473E"/>
    <w:rsid w:val="00A34C1B"/>
    <w:rsid w:val="00A409E6"/>
    <w:rsid w:val="00A45212"/>
    <w:rsid w:val="00A54BA0"/>
    <w:rsid w:val="00A54E76"/>
    <w:rsid w:val="00A8171E"/>
    <w:rsid w:val="00A8407C"/>
    <w:rsid w:val="00A96508"/>
    <w:rsid w:val="00AB4969"/>
    <w:rsid w:val="00AB6786"/>
    <w:rsid w:val="00AB7BCC"/>
    <w:rsid w:val="00AC2E0D"/>
    <w:rsid w:val="00AC4254"/>
    <w:rsid w:val="00AC5CF6"/>
    <w:rsid w:val="00AC69CF"/>
    <w:rsid w:val="00AD0701"/>
    <w:rsid w:val="00AD0727"/>
    <w:rsid w:val="00AD1430"/>
    <w:rsid w:val="00AE2B20"/>
    <w:rsid w:val="00AF28BF"/>
    <w:rsid w:val="00AF353F"/>
    <w:rsid w:val="00AF436B"/>
    <w:rsid w:val="00B001ED"/>
    <w:rsid w:val="00B00D3E"/>
    <w:rsid w:val="00B03DB8"/>
    <w:rsid w:val="00B275AD"/>
    <w:rsid w:val="00B34A3C"/>
    <w:rsid w:val="00B374D4"/>
    <w:rsid w:val="00B37FDD"/>
    <w:rsid w:val="00B41400"/>
    <w:rsid w:val="00B44E56"/>
    <w:rsid w:val="00B46BEF"/>
    <w:rsid w:val="00B60418"/>
    <w:rsid w:val="00B64086"/>
    <w:rsid w:val="00B75EE9"/>
    <w:rsid w:val="00B86756"/>
    <w:rsid w:val="00B92190"/>
    <w:rsid w:val="00B93C47"/>
    <w:rsid w:val="00B955C9"/>
    <w:rsid w:val="00B97951"/>
    <w:rsid w:val="00BA0D1B"/>
    <w:rsid w:val="00BA0E03"/>
    <w:rsid w:val="00BA7487"/>
    <w:rsid w:val="00BC17F9"/>
    <w:rsid w:val="00BC30F7"/>
    <w:rsid w:val="00BC4779"/>
    <w:rsid w:val="00BD5201"/>
    <w:rsid w:val="00BD5549"/>
    <w:rsid w:val="00BE020F"/>
    <w:rsid w:val="00BE3979"/>
    <w:rsid w:val="00BF347A"/>
    <w:rsid w:val="00C03318"/>
    <w:rsid w:val="00C05AFD"/>
    <w:rsid w:val="00C1091C"/>
    <w:rsid w:val="00C11656"/>
    <w:rsid w:val="00C13F42"/>
    <w:rsid w:val="00C15015"/>
    <w:rsid w:val="00C30B0F"/>
    <w:rsid w:val="00C43F41"/>
    <w:rsid w:val="00C46127"/>
    <w:rsid w:val="00C51929"/>
    <w:rsid w:val="00C57AAF"/>
    <w:rsid w:val="00C63FA0"/>
    <w:rsid w:val="00C674D5"/>
    <w:rsid w:val="00C7449D"/>
    <w:rsid w:val="00C755DD"/>
    <w:rsid w:val="00C7561D"/>
    <w:rsid w:val="00C77C82"/>
    <w:rsid w:val="00C86F91"/>
    <w:rsid w:val="00C90641"/>
    <w:rsid w:val="00C9389E"/>
    <w:rsid w:val="00C96BEF"/>
    <w:rsid w:val="00CA0D73"/>
    <w:rsid w:val="00CA12AC"/>
    <w:rsid w:val="00CA6880"/>
    <w:rsid w:val="00CB134E"/>
    <w:rsid w:val="00CB549E"/>
    <w:rsid w:val="00CC0796"/>
    <w:rsid w:val="00CC54B2"/>
    <w:rsid w:val="00CC5C08"/>
    <w:rsid w:val="00CD45C8"/>
    <w:rsid w:val="00CD5E66"/>
    <w:rsid w:val="00CE6D2C"/>
    <w:rsid w:val="00CF0963"/>
    <w:rsid w:val="00CF49E3"/>
    <w:rsid w:val="00D0273A"/>
    <w:rsid w:val="00D027AD"/>
    <w:rsid w:val="00D03878"/>
    <w:rsid w:val="00D07837"/>
    <w:rsid w:val="00D16DC9"/>
    <w:rsid w:val="00D2070C"/>
    <w:rsid w:val="00D24EE6"/>
    <w:rsid w:val="00D3327E"/>
    <w:rsid w:val="00D35457"/>
    <w:rsid w:val="00D41D72"/>
    <w:rsid w:val="00D47668"/>
    <w:rsid w:val="00D5268A"/>
    <w:rsid w:val="00D65527"/>
    <w:rsid w:val="00D73A19"/>
    <w:rsid w:val="00D73A2D"/>
    <w:rsid w:val="00D869B4"/>
    <w:rsid w:val="00D8712F"/>
    <w:rsid w:val="00D87A3D"/>
    <w:rsid w:val="00DA214A"/>
    <w:rsid w:val="00DA2283"/>
    <w:rsid w:val="00DA555C"/>
    <w:rsid w:val="00DB5657"/>
    <w:rsid w:val="00E0525A"/>
    <w:rsid w:val="00E07FDB"/>
    <w:rsid w:val="00E32F98"/>
    <w:rsid w:val="00E33940"/>
    <w:rsid w:val="00E34C4B"/>
    <w:rsid w:val="00E404DB"/>
    <w:rsid w:val="00E41363"/>
    <w:rsid w:val="00E44283"/>
    <w:rsid w:val="00E55653"/>
    <w:rsid w:val="00E61E1C"/>
    <w:rsid w:val="00E735F7"/>
    <w:rsid w:val="00E754C4"/>
    <w:rsid w:val="00E7695D"/>
    <w:rsid w:val="00E7788F"/>
    <w:rsid w:val="00E85320"/>
    <w:rsid w:val="00E877F7"/>
    <w:rsid w:val="00EA5F46"/>
    <w:rsid w:val="00EB14AC"/>
    <w:rsid w:val="00EB2D1F"/>
    <w:rsid w:val="00EC1591"/>
    <w:rsid w:val="00ED3E8C"/>
    <w:rsid w:val="00EE6E0C"/>
    <w:rsid w:val="00EF2634"/>
    <w:rsid w:val="00EF29EF"/>
    <w:rsid w:val="00EF6D08"/>
    <w:rsid w:val="00F011D6"/>
    <w:rsid w:val="00F012A8"/>
    <w:rsid w:val="00F05919"/>
    <w:rsid w:val="00F106D4"/>
    <w:rsid w:val="00F226BD"/>
    <w:rsid w:val="00F3114F"/>
    <w:rsid w:val="00F36D45"/>
    <w:rsid w:val="00F40D96"/>
    <w:rsid w:val="00F40DC5"/>
    <w:rsid w:val="00F413CA"/>
    <w:rsid w:val="00F42C89"/>
    <w:rsid w:val="00F4390B"/>
    <w:rsid w:val="00F46E32"/>
    <w:rsid w:val="00F642A8"/>
    <w:rsid w:val="00F64BDB"/>
    <w:rsid w:val="00F67F3C"/>
    <w:rsid w:val="00F7561F"/>
    <w:rsid w:val="00F763E8"/>
    <w:rsid w:val="00F7649B"/>
    <w:rsid w:val="00F76C70"/>
    <w:rsid w:val="00F776D2"/>
    <w:rsid w:val="00F82403"/>
    <w:rsid w:val="00F845C7"/>
    <w:rsid w:val="00F8667A"/>
    <w:rsid w:val="00F94847"/>
    <w:rsid w:val="00F94C2B"/>
    <w:rsid w:val="00F953F5"/>
    <w:rsid w:val="00F966D7"/>
    <w:rsid w:val="00F97197"/>
    <w:rsid w:val="00F972AC"/>
    <w:rsid w:val="00FA4187"/>
    <w:rsid w:val="00FA6EBD"/>
    <w:rsid w:val="00FB514B"/>
    <w:rsid w:val="00FC77E0"/>
    <w:rsid w:val="00FD1595"/>
    <w:rsid w:val="00FD73BB"/>
    <w:rsid w:val="00FE2EB4"/>
    <w:rsid w:val="00FE7F5C"/>
    <w:rsid w:val="00FF2A7F"/>
    <w:rsid w:val="00FF2DCD"/>
    <w:rsid w:val="00FF3DE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21572D"/>
  <w15:chartTrackingRefBased/>
  <w15:docId w15:val="{7676A533-6B26-44E6-8144-EB7B6FC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73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4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E7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E76"/>
  </w:style>
  <w:style w:type="character" w:customStyle="1" w:styleId="a6">
    <w:name w:val="フッター (文字)"/>
    <w:basedOn w:val="a0"/>
    <w:link w:val="a5"/>
    <w:uiPriority w:val="99"/>
    <w:rsid w:val="00AF353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　充てん設備の許可申請等（バルク供給）</vt:lpstr>
      <vt:lpstr>第5章　充てん設備の許可申請等（バルク供給）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　充てん設備の許可申請等（バルク供給）</dc:title>
  <dc:subject/>
  <dc:creator>lpgass-PC30</dc:creator>
  <cp:keywords/>
  <dc:description/>
  <cp:lastModifiedBy>加藤 秀樹</cp:lastModifiedBy>
  <cp:revision>47</cp:revision>
  <cp:lastPrinted>2006-02-20T05:09:00Z</cp:lastPrinted>
  <dcterms:created xsi:type="dcterms:W3CDTF">2018-11-05T03:24:00Z</dcterms:created>
  <dcterms:modified xsi:type="dcterms:W3CDTF">2019-03-19T09:28:00Z</dcterms:modified>
</cp:coreProperties>
</file>