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D569" w14:textId="058C4897" w:rsidR="001E2FF7" w:rsidRPr="00F261BE" w:rsidRDefault="001E2FF7" w:rsidP="001E2FF7">
      <w:pPr>
        <w:rPr>
          <w:rFonts w:ascii="ＭＳ 明朝" w:hAnsi="ＭＳ 明朝"/>
          <w:b/>
          <w:color w:val="000000"/>
          <w:szCs w:val="21"/>
        </w:rPr>
      </w:pPr>
      <w:r w:rsidRPr="00F261BE">
        <w:rPr>
          <w:rFonts w:ascii="ＭＳ 明朝" w:hAnsi="ＭＳ 明朝" w:hint="eastAsia"/>
          <w:b/>
          <w:color w:val="000000"/>
        </w:rPr>
        <w:t>（事業団保険で受託用の場合）</w:t>
      </w:r>
    </w:p>
    <w:p w14:paraId="4660F5A3" w14:textId="77777777" w:rsidR="001E2FF7" w:rsidRPr="00E22E7A" w:rsidRDefault="001E2FF7" w:rsidP="001E2FF7">
      <w:pPr>
        <w:ind w:rightChars="96" w:right="202"/>
        <w:jc w:val="center"/>
        <w:rPr>
          <w:rFonts w:ascii="ＭＳ 明朝" w:hAnsi="ＭＳ 明朝"/>
          <w:b/>
          <w:color w:val="000000"/>
          <w:spacing w:val="117"/>
          <w:kern w:val="0"/>
          <w:sz w:val="32"/>
          <w:szCs w:val="32"/>
        </w:rPr>
      </w:pPr>
    </w:p>
    <w:p w14:paraId="10BC358D" w14:textId="77777777" w:rsidR="001E2FF7" w:rsidRPr="00F261BE" w:rsidRDefault="001E2FF7" w:rsidP="001E2FF7">
      <w:pPr>
        <w:ind w:rightChars="96" w:right="202"/>
        <w:jc w:val="center"/>
        <w:rPr>
          <w:rFonts w:ascii="ＭＳ 明朝" w:hAnsi="ＭＳ 明朝"/>
          <w:b/>
          <w:color w:val="000000"/>
          <w:kern w:val="0"/>
          <w:sz w:val="32"/>
          <w:szCs w:val="32"/>
        </w:rPr>
      </w:pPr>
      <w:r w:rsidRPr="001E2FF7">
        <w:rPr>
          <w:rFonts w:ascii="ＭＳ 明朝" w:hAnsi="ＭＳ 明朝" w:hint="eastAsia"/>
          <w:b/>
          <w:color w:val="000000"/>
          <w:spacing w:val="117"/>
          <w:kern w:val="0"/>
          <w:sz w:val="32"/>
          <w:szCs w:val="32"/>
          <w:fitText w:val="3653" w:id="1907065857"/>
        </w:rPr>
        <w:t>付保証明依頼</w:t>
      </w:r>
      <w:r w:rsidRPr="001E2FF7">
        <w:rPr>
          <w:rFonts w:ascii="ＭＳ 明朝" w:hAnsi="ＭＳ 明朝" w:hint="eastAsia"/>
          <w:b/>
          <w:color w:val="000000"/>
          <w:kern w:val="0"/>
          <w:sz w:val="32"/>
          <w:szCs w:val="32"/>
          <w:fitText w:val="3653" w:id="1907065857"/>
        </w:rPr>
        <w:t>書</w:t>
      </w:r>
    </w:p>
    <w:p w14:paraId="1F5F12B4" w14:textId="77777777" w:rsidR="001E2FF7" w:rsidRDefault="001E2FF7" w:rsidP="001E2FF7">
      <w:pPr>
        <w:ind w:rightChars="96" w:right="202"/>
        <w:jc w:val="right"/>
        <w:rPr>
          <w:rFonts w:ascii="ＭＳ 明朝" w:hAnsi="ＭＳ 明朝"/>
          <w:color w:val="000000"/>
        </w:rPr>
      </w:pPr>
    </w:p>
    <w:p w14:paraId="1D5D4AE0" w14:textId="77777777" w:rsidR="001E2FF7" w:rsidRPr="00F261BE" w:rsidRDefault="001E2FF7" w:rsidP="001E2FF7">
      <w:pPr>
        <w:ind w:rightChars="96" w:right="20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1F0E31CB" w14:textId="77777777" w:rsidR="001E2FF7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7E98F7FB" w14:textId="77777777" w:rsidR="001E2FF7" w:rsidRPr="00F261BE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一</w:t>
      </w:r>
      <w:r w:rsidRPr="00F261BE">
        <w:rPr>
          <w:rFonts w:ascii="ＭＳ 明朝" w:hAnsi="ＭＳ 明朝" w:hint="eastAsia"/>
          <w:color w:val="000000"/>
        </w:rPr>
        <w:t>財）全国</w:t>
      </w:r>
      <w:r>
        <w:rPr>
          <w:rFonts w:ascii="ＭＳ 明朝" w:hAnsi="ＭＳ 明朝" w:hint="eastAsia"/>
          <w:color w:val="000000"/>
        </w:rPr>
        <w:t>ＬＰ</w:t>
      </w:r>
      <w:r w:rsidRPr="00F261BE">
        <w:rPr>
          <w:rFonts w:ascii="ＭＳ 明朝" w:hAnsi="ＭＳ 明朝" w:hint="eastAsia"/>
          <w:color w:val="000000"/>
        </w:rPr>
        <w:t>ガス保安共済事業団</w:t>
      </w:r>
      <w:r>
        <w:rPr>
          <w:rFonts w:ascii="ＭＳ 明朝" w:hAnsi="ＭＳ 明朝" w:hint="eastAsia"/>
          <w:color w:val="000000"/>
        </w:rPr>
        <w:t xml:space="preserve">　静岡県支部</w:t>
      </w:r>
      <w:r w:rsidRPr="00F261BE">
        <w:rPr>
          <w:rFonts w:ascii="ＭＳ 明朝" w:hAnsi="ＭＳ 明朝" w:hint="eastAsia"/>
          <w:color w:val="000000"/>
        </w:rPr>
        <w:t xml:space="preserve">　御中</w:t>
      </w:r>
    </w:p>
    <w:p w14:paraId="4D6E6413" w14:textId="77777777" w:rsidR="001E2FF7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1F020B8A" w14:textId="77777777" w:rsidR="001E2FF7" w:rsidRPr="00044C1A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  <w:u w:val="single"/>
        </w:rPr>
      </w:pPr>
    </w:p>
    <w:p w14:paraId="2C81706C" w14:textId="77777777" w:rsidR="001E2FF7" w:rsidRPr="00F261BE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保険　自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</w:t>
      </w:r>
      <w:r>
        <w:rPr>
          <w:rFonts w:ascii="ＭＳ 明朝" w:hAnsi="ＭＳ 明朝" w:hint="eastAsia"/>
          <w:color w:val="000000"/>
        </w:rPr>
        <w:t xml:space="preserve">　　　　　</w:t>
      </w:r>
      <w:r w:rsidRPr="00F261BE">
        <w:rPr>
          <w:rFonts w:ascii="ＭＳ 明朝" w:hAnsi="ＭＳ 明朝" w:hint="eastAsia"/>
          <w:color w:val="000000"/>
        </w:rPr>
        <w:t>住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所</w:t>
      </w:r>
    </w:p>
    <w:p w14:paraId="7CC2970D" w14:textId="77777777" w:rsidR="001E2FF7" w:rsidRPr="00F261BE" w:rsidRDefault="001E2FF7" w:rsidP="001E2FF7">
      <w:pPr>
        <w:spacing w:line="360" w:lineRule="auto"/>
        <w:ind w:rightChars="20" w:right="4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期間　至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　　　　　商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F261BE">
        <w:rPr>
          <w:rFonts w:ascii="ＭＳ 明朝" w:hAnsi="ＭＳ 明朝" w:hint="eastAsia"/>
          <w:color w:val="000000"/>
        </w:rPr>
        <w:t xml:space="preserve">　　㊞</w:t>
      </w:r>
    </w:p>
    <w:p w14:paraId="5029DA4A" w14:textId="77777777" w:rsidR="001E2FF7" w:rsidRPr="00F261BE" w:rsidRDefault="001E2FF7" w:rsidP="001E2FF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</w:p>
    <w:p w14:paraId="70A8196E" w14:textId="77777777" w:rsidR="001E2FF7" w:rsidRPr="00E22E7A" w:rsidRDefault="001E2FF7" w:rsidP="001E2FF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下記の保険契約の証明を</w:t>
      </w:r>
      <w:r>
        <w:rPr>
          <w:rFonts w:ascii="ＭＳ 明朝" w:hAnsi="ＭＳ 明朝" w:hint="eastAsia"/>
          <w:color w:val="000000"/>
          <w:sz w:val="18"/>
          <w:szCs w:val="18"/>
        </w:rPr>
        <w:t>依頼</w:t>
      </w:r>
      <w:r w:rsidRPr="00F261BE">
        <w:rPr>
          <w:rFonts w:ascii="ＭＳ 明朝" w:hAnsi="ＭＳ 明朝" w:hint="eastAsia"/>
          <w:color w:val="000000"/>
          <w:sz w:val="18"/>
          <w:szCs w:val="18"/>
        </w:rPr>
        <w:t>します</w:t>
      </w:r>
      <w:r>
        <w:rPr>
          <w:rFonts w:ascii="ＭＳ 明朝" w:hAnsi="ＭＳ 明朝" w:hint="eastAsia"/>
          <w:color w:val="00000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80"/>
        <w:gridCol w:w="900"/>
        <w:gridCol w:w="1197"/>
        <w:gridCol w:w="1323"/>
        <w:gridCol w:w="720"/>
      </w:tblGrid>
      <w:tr w:rsidR="001E2FF7" w:rsidRPr="00F261BE" w14:paraId="71D878A0" w14:textId="77777777" w:rsidTr="001E2FF7">
        <w:trPr>
          <w:trHeight w:val="259"/>
        </w:trPr>
        <w:tc>
          <w:tcPr>
            <w:tcW w:w="4959" w:type="dxa"/>
            <w:gridSpan w:val="2"/>
            <w:tcBorders>
              <w:top w:val="nil"/>
              <w:left w:val="nil"/>
            </w:tcBorders>
            <w:vAlign w:val="center"/>
          </w:tcPr>
          <w:p w14:paraId="7BE474E9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6661AD7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保険金額の種類</w:t>
            </w:r>
          </w:p>
        </w:tc>
        <w:tc>
          <w:tcPr>
            <w:tcW w:w="2043" w:type="dxa"/>
            <w:gridSpan w:val="2"/>
            <w:vAlign w:val="center"/>
          </w:tcPr>
          <w:p w14:paraId="162057E4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-16"/>
                <w:sz w:val="18"/>
                <w:szCs w:val="18"/>
              </w:rPr>
              <w:t>Ⅰ型　・　Ⅱ型</w:t>
            </w:r>
          </w:p>
        </w:tc>
      </w:tr>
      <w:tr w:rsidR="001E2FF7" w:rsidRPr="00F261BE" w14:paraId="58E666B3" w14:textId="77777777" w:rsidTr="001E2FF7">
        <w:trPr>
          <w:trHeight w:val="526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898982D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事業所名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112A82D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CA982C" w14:textId="77777777" w:rsidR="001E2FF7" w:rsidRDefault="001E2FF7" w:rsidP="001E2FF7">
            <w:pPr>
              <w:spacing w:line="220" w:lineRule="exact"/>
              <w:ind w:rightChars="-10" w:right="-2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保安業務</w:t>
            </w:r>
          </w:p>
          <w:p w14:paraId="7E3C90F2" w14:textId="77777777" w:rsidR="001E2FF7" w:rsidRPr="00F261BE" w:rsidRDefault="001E2FF7" w:rsidP="001E2FF7">
            <w:pPr>
              <w:spacing w:line="220" w:lineRule="exact"/>
              <w:ind w:rightChars="-10" w:right="-21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内　　容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4918042" w14:textId="77777777" w:rsidR="001E2FF7" w:rsidRPr="00F261BE" w:rsidRDefault="001E2FF7" w:rsidP="001E2FF7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E2FF7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907065858"/>
              </w:rPr>
              <w:t>保安業</w:t>
            </w:r>
            <w:r w:rsidRPr="001E2FF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907065858"/>
              </w:rPr>
              <w:t>務</w:t>
            </w:r>
          </w:p>
          <w:p w14:paraId="0CF256FF" w14:textId="77777777" w:rsidR="001E2FF7" w:rsidRPr="00F261BE" w:rsidRDefault="001E2FF7" w:rsidP="001E2FF7">
            <w:pPr>
              <w:spacing w:line="220" w:lineRule="exact"/>
              <w:ind w:leftChars="-30" w:rightChars="-27" w:right="-57" w:hangingChars="35" w:hanging="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受託販売所数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002138" w14:textId="77777777" w:rsidR="001E2FF7" w:rsidRPr="00F261BE" w:rsidRDefault="001E2FF7" w:rsidP="001E2FF7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保安業務対象消費者戸数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073E1B" w14:textId="77777777" w:rsidR="001E2FF7" w:rsidRPr="00F261BE" w:rsidRDefault="001E2FF7" w:rsidP="001E2FF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備考</w:t>
            </w:r>
          </w:p>
        </w:tc>
      </w:tr>
      <w:tr w:rsidR="001E2FF7" w:rsidRPr="00F261BE" w14:paraId="4F04A719" w14:textId="77777777" w:rsidTr="001E2FF7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</w:tcBorders>
            <w:vAlign w:val="center"/>
          </w:tcPr>
          <w:p w14:paraId="19FED98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60EB536D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EC5876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イ</w:t>
            </w:r>
          </w:p>
        </w:tc>
        <w:tc>
          <w:tcPr>
            <w:tcW w:w="11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A74D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3245DD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0BAEE14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6119849B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008B492C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7A82BD5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1186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ロ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7E90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32626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4B2B8EFE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7ABD35A2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2B01227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65935E1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D3055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ハ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40B8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A8A3D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63562458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139F4DF0" w14:textId="77777777" w:rsidTr="001E2FF7">
        <w:trPr>
          <w:trHeight w:val="255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14:paraId="47BF76B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173B50A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1291F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ニ</w:t>
            </w:r>
          </w:p>
        </w:tc>
        <w:tc>
          <w:tcPr>
            <w:tcW w:w="11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3750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DADE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24D4D29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62B0B1F7" w14:textId="77777777" w:rsidTr="001E2FF7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</w:tcBorders>
            <w:vAlign w:val="center"/>
          </w:tcPr>
          <w:p w14:paraId="617D9F51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2B55C9E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3091B2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イ</w:t>
            </w:r>
          </w:p>
        </w:tc>
        <w:tc>
          <w:tcPr>
            <w:tcW w:w="11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52122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8F871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633E28D0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36703255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2FA83AFB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63EB786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6598F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ロ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6BCDB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80BB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6C05D2AD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14C62652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0947A78C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1CF34FF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FBA15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ハ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27B11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800F0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5528AEC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73ACE837" w14:textId="77777777" w:rsidTr="001E2FF7">
        <w:trPr>
          <w:trHeight w:val="255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14:paraId="10B8CE57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1CD09C1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04EC9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ニ</w:t>
            </w:r>
          </w:p>
        </w:tc>
        <w:tc>
          <w:tcPr>
            <w:tcW w:w="11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B2C3E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D1B58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24ECA20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0ACD1925" w14:textId="77777777" w:rsidTr="001E2FF7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</w:tcBorders>
            <w:vAlign w:val="center"/>
          </w:tcPr>
          <w:p w14:paraId="4B5587D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2B48C7F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2C943E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イ</w:t>
            </w:r>
          </w:p>
        </w:tc>
        <w:tc>
          <w:tcPr>
            <w:tcW w:w="11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FE0D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A2966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4C7049D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2AD4CA1B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794A4CB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326E3C76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23A08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ロ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92377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26EE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51C5C2F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4AE0DB4E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405A41E1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619E26E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882A2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ハ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8323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BCFCF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4FA0120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1E2FF7" w:rsidRPr="00F261BE" w14:paraId="0C6B6C96" w14:textId="77777777" w:rsidTr="001E2FF7">
        <w:trPr>
          <w:trHeight w:val="255"/>
        </w:trPr>
        <w:tc>
          <w:tcPr>
            <w:tcW w:w="2079" w:type="dxa"/>
            <w:vMerge/>
            <w:vAlign w:val="center"/>
          </w:tcPr>
          <w:p w14:paraId="2F4A18BA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80" w:type="dxa"/>
            <w:vMerge/>
            <w:vAlign w:val="center"/>
          </w:tcPr>
          <w:p w14:paraId="48A365CC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3F850EDD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ニ</w:t>
            </w: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14:paraId="6E98004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</w:tcBorders>
            <w:vAlign w:val="center"/>
          </w:tcPr>
          <w:p w14:paraId="584EEB3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14:paraId="66A2BE4D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10317D74" w14:textId="77777777" w:rsidR="001E2FF7" w:rsidRPr="00F261BE" w:rsidRDefault="001E2FF7" w:rsidP="001E2FF7">
      <w:pPr>
        <w:spacing w:line="240" w:lineRule="exact"/>
        <w:rPr>
          <w:rFonts w:ascii="ＭＳ 明朝" w:hAnsi="ＭＳ 明朝"/>
          <w:color w:val="000000"/>
          <w:sz w:val="16"/>
          <w:szCs w:val="16"/>
        </w:rPr>
      </w:pPr>
      <w:r w:rsidRPr="00F261BE">
        <w:rPr>
          <w:rFonts w:ascii="ＭＳ 明朝" w:hAnsi="ＭＳ 明朝" w:hint="eastAsia"/>
          <w:color w:val="000000"/>
          <w:sz w:val="16"/>
          <w:szCs w:val="16"/>
        </w:rPr>
        <w:t>１</w:t>
      </w:r>
      <w:r>
        <w:rPr>
          <w:rFonts w:ascii="ＭＳ 明朝" w:hAnsi="ＭＳ 明朝" w:hint="eastAsia"/>
          <w:color w:val="000000"/>
          <w:sz w:val="16"/>
          <w:szCs w:val="16"/>
        </w:rPr>
        <w:t>．</w:t>
      </w:r>
      <w:r w:rsidRPr="00F261BE">
        <w:rPr>
          <w:rFonts w:ascii="ＭＳ 明朝" w:hAnsi="ＭＳ 明朝" w:hint="eastAsia"/>
          <w:color w:val="000000"/>
          <w:sz w:val="16"/>
          <w:szCs w:val="16"/>
        </w:rPr>
        <w:t>保険金額の種類は加入した型に○印をつけて下さい。</w:t>
      </w:r>
    </w:p>
    <w:p w14:paraId="55A67F24" w14:textId="77777777" w:rsidR="001E2FF7" w:rsidRPr="00F261BE" w:rsidRDefault="001E2FF7" w:rsidP="001E2FF7">
      <w:pPr>
        <w:spacing w:line="240" w:lineRule="exact"/>
        <w:rPr>
          <w:rFonts w:ascii="ＭＳ 明朝" w:hAnsi="ＭＳ 明朝"/>
          <w:color w:val="000000"/>
          <w:sz w:val="16"/>
          <w:szCs w:val="16"/>
        </w:rPr>
      </w:pPr>
      <w:r w:rsidRPr="00F261BE">
        <w:rPr>
          <w:rFonts w:ascii="ＭＳ 明朝" w:hAnsi="ＭＳ 明朝" w:hint="eastAsia"/>
          <w:color w:val="000000"/>
          <w:sz w:val="16"/>
          <w:szCs w:val="16"/>
        </w:rPr>
        <w:t>２</w:t>
      </w:r>
      <w:r>
        <w:rPr>
          <w:rFonts w:ascii="ＭＳ 明朝" w:hAnsi="ＭＳ 明朝" w:hint="eastAsia"/>
          <w:color w:val="000000"/>
          <w:sz w:val="16"/>
          <w:szCs w:val="16"/>
        </w:rPr>
        <w:t>．</w:t>
      </w:r>
      <w:r w:rsidRPr="00F261BE">
        <w:rPr>
          <w:rFonts w:ascii="ＭＳ 明朝" w:hAnsi="ＭＳ 明朝" w:hint="eastAsia"/>
          <w:color w:val="000000"/>
          <w:sz w:val="16"/>
          <w:szCs w:val="16"/>
        </w:rPr>
        <w:t>保険金額の種類区分等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00"/>
        <w:gridCol w:w="1200"/>
        <w:gridCol w:w="1200"/>
        <w:gridCol w:w="376"/>
        <w:gridCol w:w="3017"/>
      </w:tblGrid>
      <w:tr w:rsidR="001E2FF7" w:rsidRPr="00F261BE" w14:paraId="2B592346" w14:textId="77777777" w:rsidTr="001E2FF7">
        <w:trPr>
          <w:trHeight w:val="231"/>
          <w:jc w:val="right"/>
        </w:trPr>
        <w:tc>
          <w:tcPr>
            <w:tcW w:w="720" w:type="dxa"/>
            <w:vMerge w:val="restart"/>
            <w:vAlign w:val="center"/>
          </w:tcPr>
          <w:p w14:paraId="6F68642A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600" w:type="dxa"/>
            <w:gridSpan w:val="3"/>
          </w:tcPr>
          <w:p w14:paraId="12D7822B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補償限度額</w:t>
            </w:r>
          </w:p>
        </w:tc>
        <w:tc>
          <w:tcPr>
            <w:tcW w:w="3393" w:type="dxa"/>
            <w:gridSpan w:val="2"/>
            <w:vAlign w:val="center"/>
          </w:tcPr>
          <w:p w14:paraId="70A9561A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保安業務内容</w:t>
            </w:r>
          </w:p>
        </w:tc>
      </w:tr>
      <w:tr w:rsidR="001E2FF7" w:rsidRPr="00F261BE" w14:paraId="4B21287F" w14:textId="77777777" w:rsidTr="001E2FF7">
        <w:trPr>
          <w:trHeight w:val="255"/>
          <w:jc w:val="right"/>
        </w:trPr>
        <w:tc>
          <w:tcPr>
            <w:tcW w:w="720" w:type="dxa"/>
            <w:vMerge/>
          </w:tcPr>
          <w:p w14:paraId="15AB09C7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2"/>
          </w:tcPr>
          <w:p w14:paraId="5DA2C67F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対人賠償</w:t>
            </w:r>
          </w:p>
        </w:tc>
        <w:tc>
          <w:tcPr>
            <w:tcW w:w="1200" w:type="dxa"/>
          </w:tcPr>
          <w:p w14:paraId="48A5E09C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対物賠償</w:t>
            </w:r>
          </w:p>
        </w:tc>
        <w:tc>
          <w:tcPr>
            <w:tcW w:w="376" w:type="dxa"/>
            <w:vAlign w:val="center"/>
          </w:tcPr>
          <w:p w14:paraId="1EA69EC9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イ</w:t>
            </w:r>
          </w:p>
        </w:tc>
        <w:tc>
          <w:tcPr>
            <w:tcW w:w="3017" w:type="dxa"/>
            <w:vAlign w:val="center"/>
          </w:tcPr>
          <w:p w14:paraId="79263DE3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供給開始時点検調査、周知、緊急時対応</w:t>
            </w:r>
          </w:p>
        </w:tc>
      </w:tr>
      <w:tr w:rsidR="001E2FF7" w:rsidRPr="00F261BE" w14:paraId="72A1927B" w14:textId="77777777" w:rsidTr="001E2FF7">
        <w:trPr>
          <w:trHeight w:val="255"/>
          <w:jc w:val="right"/>
        </w:trPr>
        <w:tc>
          <w:tcPr>
            <w:tcW w:w="720" w:type="dxa"/>
            <w:vMerge/>
          </w:tcPr>
          <w:p w14:paraId="521B73DE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0238DC6D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1人あたり</w:t>
            </w:r>
          </w:p>
        </w:tc>
        <w:tc>
          <w:tcPr>
            <w:tcW w:w="1200" w:type="dxa"/>
          </w:tcPr>
          <w:p w14:paraId="5A6CEDBB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１事故あたり</w:t>
            </w:r>
          </w:p>
        </w:tc>
        <w:tc>
          <w:tcPr>
            <w:tcW w:w="1200" w:type="dxa"/>
          </w:tcPr>
          <w:p w14:paraId="1FE8F841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１事故あたり</w:t>
            </w:r>
          </w:p>
        </w:tc>
        <w:tc>
          <w:tcPr>
            <w:tcW w:w="376" w:type="dxa"/>
            <w:vAlign w:val="center"/>
          </w:tcPr>
          <w:p w14:paraId="47888D82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ロ</w:t>
            </w:r>
          </w:p>
        </w:tc>
        <w:tc>
          <w:tcPr>
            <w:tcW w:w="3017" w:type="dxa"/>
            <w:vAlign w:val="center"/>
          </w:tcPr>
          <w:p w14:paraId="5CA9A16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定期点検、定期調査</w:t>
            </w:r>
          </w:p>
        </w:tc>
      </w:tr>
      <w:tr w:rsidR="001E2FF7" w:rsidRPr="00F261BE" w14:paraId="0D7A4FDE" w14:textId="77777777" w:rsidTr="001E2FF7">
        <w:trPr>
          <w:trHeight w:val="255"/>
          <w:jc w:val="right"/>
        </w:trPr>
        <w:tc>
          <w:tcPr>
            <w:tcW w:w="720" w:type="dxa"/>
          </w:tcPr>
          <w:p w14:paraId="3B7D5D03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Ⅰ型</w:t>
            </w:r>
          </w:p>
        </w:tc>
        <w:tc>
          <w:tcPr>
            <w:tcW w:w="1200" w:type="dxa"/>
          </w:tcPr>
          <w:p w14:paraId="53661E52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１億円</w:t>
            </w:r>
          </w:p>
        </w:tc>
        <w:tc>
          <w:tcPr>
            <w:tcW w:w="1200" w:type="dxa"/>
          </w:tcPr>
          <w:p w14:paraId="0FA60EA7" w14:textId="77777777" w:rsidR="001E2FF7" w:rsidRPr="00F261BE" w:rsidRDefault="001E2FF7" w:rsidP="001E2FF7">
            <w:pPr>
              <w:spacing w:line="240" w:lineRule="exact"/>
              <w:ind w:rightChars="78" w:right="164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８億円</w:t>
            </w:r>
          </w:p>
        </w:tc>
        <w:tc>
          <w:tcPr>
            <w:tcW w:w="1200" w:type="dxa"/>
          </w:tcPr>
          <w:p w14:paraId="708CCE7E" w14:textId="77777777" w:rsidR="001E2FF7" w:rsidRPr="00F261BE" w:rsidRDefault="001E2FF7" w:rsidP="001E2FF7">
            <w:pPr>
              <w:spacing w:line="240" w:lineRule="exact"/>
              <w:ind w:rightChars="76" w:right="160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８億円</w:t>
            </w:r>
          </w:p>
        </w:tc>
        <w:tc>
          <w:tcPr>
            <w:tcW w:w="376" w:type="dxa"/>
            <w:vAlign w:val="center"/>
          </w:tcPr>
          <w:p w14:paraId="64DAAFF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ハ</w:t>
            </w:r>
          </w:p>
        </w:tc>
        <w:tc>
          <w:tcPr>
            <w:tcW w:w="3017" w:type="dxa"/>
            <w:vAlign w:val="center"/>
          </w:tcPr>
          <w:p w14:paraId="349D3155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容器交換時点検</w:t>
            </w:r>
          </w:p>
        </w:tc>
      </w:tr>
      <w:tr w:rsidR="001E2FF7" w:rsidRPr="00F261BE" w14:paraId="5A8622E0" w14:textId="77777777" w:rsidTr="001E2FF7">
        <w:trPr>
          <w:trHeight w:val="255"/>
          <w:jc w:val="right"/>
        </w:trPr>
        <w:tc>
          <w:tcPr>
            <w:tcW w:w="720" w:type="dxa"/>
          </w:tcPr>
          <w:p w14:paraId="28569DCA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Ⅱ型</w:t>
            </w:r>
          </w:p>
        </w:tc>
        <w:tc>
          <w:tcPr>
            <w:tcW w:w="1200" w:type="dxa"/>
          </w:tcPr>
          <w:p w14:paraId="1DF01352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２億円</w:t>
            </w:r>
          </w:p>
        </w:tc>
        <w:tc>
          <w:tcPr>
            <w:tcW w:w="1200" w:type="dxa"/>
          </w:tcPr>
          <w:p w14:paraId="1E21E877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２０億円</w:t>
            </w:r>
          </w:p>
        </w:tc>
        <w:tc>
          <w:tcPr>
            <w:tcW w:w="1200" w:type="dxa"/>
          </w:tcPr>
          <w:p w14:paraId="15DFCF23" w14:textId="77777777" w:rsidR="001E2FF7" w:rsidRPr="00F261BE" w:rsidRDefault="001E2FF7" w:rsidP="001E2FF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２０億円</w:t>
            </w:r>
          </w:p>
        </w:tc>
        <w:tc>
          <w:tcPr>
            <w:tcW w:w="376" w:type="dxa"/>
            <w:vAlign w:val="center"/>
          </w:tcPr>
          <w:p w14:paraId="461A2424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ニ</w:t>
            </w:r>
          </w:p>
        </w:tc>
        <w:tc>
          <w:tcPr>
            <w:tcW w:w="3017" w:type="dxa"/>
            <w:vAlign w:val="center"/>
          </w:tcPr>
          <w:p w14:paraId="73E95C48" w14:textId="77777777" w:rsidR="001E2FF7" w:rsidRPr="00F261BE" w:rsidRDefault="001E2FF7" w:rsidP="001E2FF7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261BE">
              <w:rPr>
                <w:rFonts w:ascii="ＭＳ 明朝" w:hAnsi="ＭＳ 明朝" w:hint="eastAsia"/>
                <w:color w:val="000000"/>
                <w:sz w:val="16"/>
                <w:szCs w:val="16"/>
              </w:rPr>
              <w:t>緊急時連絡</w:t>
            </w:r>
          </w:p>
        </w:tc>
      </w:tr>
    </w:tbl>
    <w:p w14:paraId="66F4DACB" w14:textId="77777777" w:rsidR="001E2FF7" w:rsidRDefault="001E2FF7" w:rsidP="001E2FF7">
      <w:pPr>
        <w:spacing w:line="0" w:lineRule="atLeast"/>
      </w:pPr>
      <w:bookmarkStart w:id="0" w:name="_GoBack"/>
      <w:bookmarkEnd w:id="0"/>
    </w:p>
    <w:sectPr w:rsidR="001E2FF7" w:rsidSect="00B76026"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76026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285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221</cp:revision>
  <cp:lastPrinted>2019-01-10T13:44:00Z</cp:lastPrinted>
  <dcterms:created xsi:type="dcterms:W3CDTF">2018-11-01T14:22:00Z</dcterms:created>
  <dcterms:modified xsi:type="dcterms:W3CDTF">2019-03-18T09:45:00Z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